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Informe del ensayo de la bomba</w:t>
      </w:r>
    </w:p>
    <w:p>
      <w:r>
        <w:t>Datos: estan en el archivo de Excel (mediciones-eficiencia-bomba.csv). Son 7 puntos de operacion.</w:t>
      </w:r>
    </w:p>
    <w:p>
      <w:r>
        <w:t>Objetivo: quiero ver en que caudal la bomba trabaja mas eficiente, para recomendar como operarla.</w:t>
      </w:r>
    </w:p>
    <w:p>
      <w:r>
        <w:t>Metodo: medimos en el banco de pruebas con agua a 20 grados, la bomba a 1750 rpm. Fuimos abriendo y cerrando la valvula para tener 7 caudales distintos. En cada punto anotamos el caudal, la carga y la potencia electrica.</w:t>
      </w:r>
    </w:p>
    <w:p>
      <w:r>
        <w:t>Resultados: aqui va la tabla de los 7 puntos y una grafica de la eficiencia contra el caudal. (pendiente: hacer la grafica)</w:t>
      </w:r>
    </w:p>
    <w:p>
      <w:r>
        <w:t>Analisis: creo que la eficiencia primero sube y luego baja, y que el mejor punto esta mas o menos a la mitad. Falta sacar el valor exacto y el rango de caudal donde conviene operar.</w:t>
      </w:r>
    </w:p>
    <w:p>
      <w:r>
        <w:t>Conclusiones: la bomba conviene usarla cerca de su mejor punto de eficiencia. Todavia me faltan afinar los numeros.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